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A579B" w14:textId="5095622E" w:rsidR="00AD2C39" w:rsidRPr="00660F82" w:rsidRDefault="00A160C0" w:rsidP="00660F82">
      <w:pPr>
        <w:ind w:left="2880" w:right="-1440" w:firstLine="7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</w:t>
      </w:r>
      <w:r w:rsidR="00ED7C88" w:rsidRPr="00660F82">
        <w:rPr>
          <w:rFonts w:ascii="Helvetica" w:hAnsi="Helvetica" w:cs="Helvetica"/>
          <w:sz w:val="20"/>
          <w:szCs w:val="20"/>
        </w:rPr>
        <w:t>Minutes</w:t>
      </w:r>
      <w:r w:rsidR="00AD2C39" w:rsidRPr="00660F82">
        <w:rPr>
          <w:rFonts w:ascii="Helvetica" w:hAnsi="Helvetica" w:cs="Helvetica"/>
          <w:sz w:val="20"/>
          <w:szCs w:val="20"/>
        </w:rPr>
        <w:t xml:space="preserve"> of the</w:t>
      </w:r>
      <w:r w:rsidR="00045552" w:rsidRPr="00660F82">
        <w:rPr>
          <w:rFonts w:ascii="Helvetica" w:hAnsi="Helvetica" w:cs="Helvetica"/>
          <w:sz w:val="20"/>
          <w:szCs w:val="20"/>
        </w:rPr>
        <w:t xml:space="preserve"> Quarterly </w:t>
      </w:r>
      <w:r w:rsidR="00AD2C39" w:rsidRPr="00660F82">
        <w:rPr>
          <w:rFonts w:ascii="Helvetica" w:hAnsi="Helvetica" w:cs="Helvetica"/>
          <w:sz w:val="20"/>
          <w:szCs w:val="20"/>
        </w:rPr>
        <w:t>Meeting of the</w:t>
      </w:r>
    </w:p>
    <w:p w14:paraId="76AFCDA4" w14:textId="77777777" w:rsidR="00AD2C39" w:rsidRPr="00660F82" w:rsidRDefault="00AD2C39" w:rsidP="007D76B2">
      <w:pPr>
        <w:ind w:right="-1440"/>
        <w:jc w:val="center"/>
        <w:rPr>
          <w:rFonts w:ascii="Helvetica" w:hAnsi="Helvetica" w:cs="Helvetica"/>
          <w:sz w:val="20"/>
          <w:szCs w:val="20"/>
        </w:rPr>
      </w:pPr>
      <w:r w:rsidRPr="00660F82">
        <w:rPr>
          <w:rFonts w:ascii="Helvetica" w:hAnsi="Helvetica" w:cs="Helvetica"/>
          <w:sz w:val="20"/>
          <w:szCs w:val="20"/>
        </w:rPr>
        <w:t>Misty Mountain Domestic Water Improvement District</w:t>
      </w:r>
    </w:p>
    <w:p w14:paraId="517101D7" w14:textId="77777777" w:rsidR="00ED7C88" w:rsidRPr="00660F82" w:rsidRDefault="00AD2C39" w:rsidP="007D76B2">
      <w:pPr>
        <w:ind w:right="-1440"/>
        <w:jc w:val="center"/>
        <w:rPr>
          <w:rFonts w:ascii="Helvetica" w:hAnsi="Helvetica" w:cs="Helvetica"/>
          <w:sz w:val="20"/>
          <w:szCs w:val="20"/>
        </w:rPr>
      </w:pPr>
      <w:r w:rsidRPr="00660F82">
        <w:rPr>
          <w:rFonts w:ascii="Helvetica" w:hAnsi="Helvetica" w:cs="Helvetica"/>
          <w:sz w:val="20"/>
          <w:szCs w:val="20"/>
        </w:rPr>
        <w:t>Board of Directors</w:t>
      </w:r>
    </w:p>
    <w:p w14:paraId="77607948" w14:textId="1BD611B0" w:rsidR="00AD2C39" w:rsidRPr="00660F82" w:rsidRDefault="00030083" w:rsidP="007D76B2">
      <w:pPr>
        <w:ind w:right="-1440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August 6,</w:t>
      </w:r>
      <w:r w:rsidR="008D6853" w:rsidRPr="00660F82">
        <w:rPr>
          <w:rFonts w:ascii="Helvetica" w:hAnsi="Helvetica" w:cs="Helvetica"/>
          <w:sz w:val="20"/>
          <w:szCs w:val="20"/>
        </w:rPr>
        <w:t xml:space="preserve"> </w:t>
      </w:r>
      <w:r w:rsidR="00CB381E" w:rsidRPr="00660F82">
        <w:rPr>
          <w:rFonts w:ascii="Helvetica" w:hAnsi="Helvetica" w:cs="Helvetica"/>
          <w:sz w:val="20"/>
          <w:szCs w:val="20"/>
        </w:rPr>
        <w:t>2</w:t>
      </w:r>
      <w:r w:rsidR="008D6853" w:rsidRPr="00660F82">
        <w:rPr>
          <w:rFonts w:ascii="Helvetica" w:hAnsi="Helvetica" w:cs="Helvetica"/>
          <w:sz w:val="20"/>
          <w:szCs w:val="20"/>
        </w:rPr>
        <w:t>0</w:t>
      </w:r>
      <w:r w:rsidR="00CB381E" w:rsidRPr="00660F82">
        <w:rPr>
          <w:rFonts w:ascii="Helvetica" w:hAnsi="Helvetica" w:cs="Helvetica"/>
          <w:sz w:val="20"/>
          <w:szCs w:val="20"/>
        </w:rPr>
        <w:t>25</w:t>
      </w:r>
      <w:r w:rsidR="00D16FDD" w:rsidRPr="00660F82">
        <w:rPr>
          <w:rFonts w:ascii="Helvetica" w:hAnsi="Helvetica" w:cs="Helvetica"/>
          <w:sz w:val="20"/>
          <w:szCs w:val="20"/>
        </w:rPr>
        <w:t xml:space="preserve">: </w:t>
      </w:r>
      <w:r>
        <w:rPr>
          <w:rFonts w:ascii="Helvetica" w:hAnsi="Helvetica" w:cs="Helvetica"/>
          <w:sz w:val="20"/>
          <w:szCs w:val="20"/>
        </w:rPr>
        <w:t>12</w:t>
      </w:r>
      <w:r w:rsidR="00D16FDD" w:rsidRPr="00660F82">
        <w:rPr>
          <w:rFonts w:ascii="Helvetica" w:hAnsi="Helvetica" w:cs="Helvetica"/>
          <w:sz w:val="20"/>
          <w:szCs w:val="20"/>
        </w:rPr>
        <w:t>:0</w:t>
      </w:r>
      <w:r w:rsidR="008414F1" w:rsidRPr="00660F82">
        <w:rPr>
          <w:rFonts w:ascii="Helvetica" w:hAnsi="Helvetica" w:cs="Helvetica"/>
          <w:sz w:val="20"/>
          <w:szCs w:val="20"/>
        </w:rPr>
        <w:t>0 pm</w:t>
      </w:r>
      <w:r w:rsidR="00D16FDD" w:rsidRPr="00660F82">
        <w:rPr>
          <w:rFonts w:ascii="Helvetica" w:hAnsi="Helvetica" w:cs="Helvetica"/>
          <w:sz w:val="20"/>
          <w:szCs w:val="20"/>
        </w:rPr>
        <w:t xml:space="preserve">; </w:t>
      </w:r>
      <w:r>
        <w:rPr>
          <w:rFonts w:ascii="Helvetica" w:hAnsi="Helvetica" w:cs="Helvetica"/>
          <w:sz w:val="20"/>
          <w:szCs w:val="20"/>
        </w:rPr>
        <w:t>Reisop Resident</w:t>
      </w:r>
    </w:p>
    <w:p w14:paraId="4B19B9BD" w14:textId="77777777" w:rsidR="00AD2C39" w:rsidRPr="00660F82" w:rsidRDefault="00AD2C39" w:rsidP="007D76B2">
      <w:pPr>
        <w:ind w:right="-720"/>
        <w:rPr>
          <w:rFonts w:ascii="Helvetica" w:hAnsi="Helvetica" w:cs="Helvetica"/>
          <w:sz w:val="20"/>
          <w:szCs w:val="20"/>
        </w:rPr>
      </w:pPr>
    </w:p>
    <w:p w14:paraId="0819CD04" w14:textId="55C1D905" w:rsidR="00130B55" w:rsidRPr="00660F82" w:rsidRDefault="008414F1" w:rsidP="00130B55">
      <w:pPr>
        <w:pStyle w:val="ListParagraph"/>
        <w:numPr>
          <w:ilvl w:val="0"/>
          <w:numId w:val="4"/>
        </w:numPr>
        <w:ind w:right="-720"/>
        <w:rPr>
          <w:rFonts w:ascii="Helvetica" w:hAnsi="Helvetica" w:cs="Helvetica"/>
          <w:sz w:val="20"/>
          <w:szCs w:val="20"/>
        </w:rPr>
      </w:pPr>
      <w:r w:rsidRPr="00660F82">
        <w:rPr>
          <w:rFonts w:ascii="Helvetica" w:hAnsi="Helvetica" w:cs="Helvetica"/>
          <w:b/>
          <w:bCs/>
          <w:sz w:val="20"/>
          <w:szCs w:val="20"/>
        </w:rPr>
        <w:t>C</w:t>
      </w:r>
      <w:r w:rsidR="0002158E" w:rsidRPr="00660F82">
        <w:rPr>
          <w:rFonts w:ascii="Helvetica" w:hAnsi="Helvetica" w:cs="Helvetica"/>
          <w:b/>
          <w:bCs/>
          <w:sz w:val="20"/>
          <w:szCs w:val="20"/>
        </w:rPr>
        <w:t>all to order</w:t>
      </w:r>
      <w:r w:rsidR="00ED7C88" w:rsidRPr="00660F82">
        <w:rPr>
          <w:rFonts w:ascii="Helvetica" w:hAnsi="Helvetica" w:cs="Helvetica"/>
          <w:sz w:val="20"/>
          <w:szCs w:val="20"/>
        </w:rPr>
        <w:t xml:space="preserve"> at </w:t>
      </w:r>
      <w:r w:rsidR="00030083">
        <w:rPr>
          <w:rFonts w:ascii="Helvetica" w:hAnsi="Helvetica" w:cs="Helvetica"/>
          <w:sz w:val="20"/>
          <w:szCs w:val="20"/>
        </w:rPr>
        <w:t>12</w:t>
      </w:r>
      <w:r w:rsidR="008D6853" w:rsidRPr="00660F82">
        <w:rPr>
          <w:rFonts w:ascii="Helvetica" w:hAnsi="Helvetica" w:cs="Helvetica"/>
          <w:sz w:val="20"/>
          <w:szCs w:val="20"/>
        </w:rPr>
        <w:t>00</w:t>
      </w:r>
      <w:r w:rsidR="00064C0E" w:rsidRPr="00660F82">
        <w:rPr>
          <w:rFonts w:ascii="Helvetica" w:hAnsi="Helvetica" w:cs="Helvetica"/>
          <w:sz w:val="20"/>
          <w:szCs w:val="20"/>
        </w:rPr>
        <w:t xml:space="preserve"> </w:t>
      </w:r>
      <w:r w:rsidR="00ED7C88" w:rsidRPr="00660F82">
        <w:rPr>
          <w:rFonts w:ascii="Helvetica" w:hAnsi="Helvetica" w:cs="Helvetica"/>
          <w:sz w:val="20"/>
          <w:szCs w:val="20"/>
        </w:rPr>
        <w:t xml:space="preserve">by </w:t>
      </w:r>
      <w:r w:rsidR="00FC24E1" w:rsidRPr="00660F82">
        <w:rPr>
          <w:rFonts w:ascii="Helvetica" w:hAnsi="Helvetica" w:cs="Helvetica"/>
          <w:sz w:val="20"/>
          <w:szCs w:val="20"/>
        </w:rPr>
        <w:t>Bruce Pferdeort</w:t>
      </w:r>
      <w:r w:rsidR="00603BE4" w:rsidRPr="00660F82">
        <w:rPr>
          <w:rFonts w:ascii="Helvetica" w:hAnsi="Helvetica" w:cs="Helvetica"/>
          <w:sz w:val="20"/>
          <w:szCs w:val="20"/>
        </w:rPr>
        <w:t xml:space="preserve">. Attending </w:t>
      </w:r>
      <w:r w:rsidR="00FC24E1" w:rsidRPr="00660F82">
        <w:rPr>
          <w:rFonts w:ascii="Helvetica" w:hAnsi="Helvetica" w:cs="Helvetica"/>
          <w:sz w:val="20"/>
          <w:szCs w:val="20"/>
        </w:rPr>
        <w:t>was</w:t>
      </w:r>
      <w:r w:rsidR="00603BE4" w:rsidRPr="00660F82">
        <w:rPr>
          <w:rFonts w:ascii="Helvetica" w:hAnsi="Helvetica" w:cs="Helvetica"/>
          <w:sz w:val="20"/>
          <w:szCs w:val="20"/>
        </w:rPr>
        <w:t xml:space="preserve"> Bruce Pferdeort,</w:t>
      </w:r>
      <w:r w:rsidR="00D16FDD" w:rsidRPr="00660F82">
        <w:rPr>
          <w:rFonts w:ascii="Helvetica" w:hAnsi="Helvetica" w:cs="Helvetica"/>
          <w:sz w:val="20"/>
          <w:szCs w:val="20"/>
        </w:rPr>
        <w:t xml:space="preserve"> Tom Heritage, </w:t>
      </w:r>
      <w:r w:rsidR="00064C0E" w:rsidRPr="00660F82">
        <w:rPr>
          <w:rFonts w:ascii="Helvetica" w:hAnsi="Helvetica" w:cs="Helvetica"/>
          <w:sz w:val="20"/>
          <w:szCs w:val="20"/>
        </w:rPr>
        <w:t>Trevor Deming</w:t>
      </w:r>
      <w:r w:rsidRPr="00660F82">
        <w:rPr>
          <w:rFonts w:ascii="Helvetica" w:hAnsi="Helvetica" w:cs="Helvetica"/>
          <w:sz w:val="20"/>
          <w:szCs w:val="20"/>
        </w:rPr>
        <w:t xml:space="preserve">, Jan D’Urso, </w:t>
      </w:r>
      <w:r w:rsidR="00FC24E1" w:rsidRPr="00660F82">
        <w:rPr>
          <w:rFonts w:ascii="Helvetica" w:hAnsi="Helvetica" w:cs="Helvetica"/>
          <w:sz w:val="20"/>
          <w:szCs w:val="20"/>
        </w:rPr>
        <w:t xml:space="preserve">Maura Reisop, </w:t>
      </w:r>
      <w:r w:rsidR="00064C0E" w:rsidRPr="00660F82">
        <w:rPr>
          <w:rFonts w:ascii="Helvetica" w:hAnsi="Helvetica" w:cs="Helvetica"/>
          <w:sz w:val="20"/>
          <w:szCs w:val="20"/>
        </w:rPr>
        <w:t>Paul Dettmer</w:t>
      </w:r>
      <w:r w:rsidR="00B04F90" w:rsidRPr="00660F82">
        <w:rPr>
          <w:rFonts w:ascii="Helvetica" w:hAnsi="Helvetica" w:cs="Helvetica"/>
          <w:sz w:val="20"/>
          <w:szCs w:val="20"/>
        </w:rPr>
        <w:t>, and Marianne</w:t>
      </w:r>
      <w:r w:rsidR="00064C0E" w:rsidRPr="00660F82">
        <w:rPr>
          <w:rFonts w:ascii="Helvetica" w:hAnsi="Helvetica" w:cs="Helvetica"/>
          <w:sz w:val="20"/>
          <w:szCs w:val="20"/>
        </w:rPr>
        <w:t xml:space="preserve"> Heritage</w:t>
      </w:r>
      <w:r w:rsidR="00176F1C" w:rsidRPr="00660F82">
        <w:rPr>
          <w:rFonts w:ascii="Helvetica" w:hAnsi="Helvetica" w:cs="Helvetica"/>
          <w:sz w:val="20"/>
          <w:szCs w:val="20"/>
        </w:rPr>
        <w:t>.</w:t>
      </w:r>
    </w:p>
    <w:p w14:paraId="428C3CC8" w14:textId="462202DE" w:rsidR="00130B55" w:rsidRPr="00660F82" w:rsidRDefault="00D70857" w:rsidP="00130B55">
      <w:pPr>
        <w:pStyle w:val="ListParagraph"/>
        <w:numPr>
          <w:ilvl w:val="0"/>
          <w:numId w:val="4"/>
        </w:numPr>
        <w:ind w:right="-720"/>
        <w:rPr>
          <w:rFonts w:ascii="Helvetica" w:hAnsi="Helvetica"/>
          <w:sz w:val="20"/>
          <w:szCs w:val="20"/>
        </w:rPr>
      </w:pPr>
      <w:r w:rsidRPr="00660F82">
        <w:rPr>
          <w:rFonts w:ascii="Helvetica" w:hAnsi="Helvetica"/>
          <w:b/>
          <w:bCs/>
          <w:sz w:val="20"/>
          <w:szCs w:val="20"/>
        </w:rPr>
        <w:t>Call</w:t>
      </w:r>
      <w:r w:rsidR="00B04F90" w:rsidRPr="00660F82">
        <w:rPr>
          <w:rFonts w:ascii="Helvetica" w:hAnsi="Helvetica"/>
          <w:b/>
          <w:bCs/>
          <w:sz w:val="20"/>
          <w:szCs w:val="20"/>
        </w:rPr>
        <w:t xml:space="preserve"> </w:t>
      </w:r>
      <w:r>
        <w:rPr>
          <w:rFonts w:ascii="Helvetica" w:hAnsi="Helvetica"/>
          <w:b/>
          <w:bCs/>
          <w:sz w:val="20"/>
          <w:szCs w:val="20"/>
        </w:rPr>
        <w:t xml:space="preserve">to </w:t>
      </w:r>
      <w:r w:rsidR="00AD2C39" w:rsidRPr="00660F82">
        <w:rPr>
          <w:rFonts w:ascii="Helvetica" w:hAnsi="Helvetica"/>
          <w:b/>
          <w:bCs/>
          <w:sz w:val="20"/>
          <w:szCs w:val="20"/>
        </w:rPr>
        <w:t>the public</w:t>
      </w:r>
      <w:r w:rsidR="00176F1C" w:rsidRPr="00660F82">
        <w:rPr>
          <w:rFonts w:ascii="Helvetica" w:hAnsi="Helvetica"/>
          <w:sz w:val="20"/>
          <w:szCs w:val="20"/>
        </w:rPr>
        <w:t xml:space="preserve"> - </w:t>
      </w:r>
      <w:r w:rsidR="008414F1" w:rsidRPr="00660F82">
        <w:rPr>
          <w:rFonts w:ascii="Helvetica" w:hAnsi="Helvetica"/>
          <w:sz w:val="20"/>
          <w:szCs w:val="20"/>
        </w:rPr>
        <w:t>No comments given</w:t>
      </w:r>
      <w:r w:rsidR="007B2B74" w:rsidRPr="00660F82">
        <w:rPr>
          <w:rFonts w:ascii="Helvetica" w:hAnsi="Helvetica"/>
          <w:sz w:val="20"/>
          <w:szCs w:val="20"/>
        </w:rPr>
        <w:t>.</w:t>
      </w:r>
    </w:p>
    <w:p w14:paraId="4191DA22" w14:textId="77777777" w:rsidR="00A05C01" w:rsidRPr="00660F82" w:rsidRDefault="00064C0E" w:rsidP="00064C0E">
      <w:pPr>
        <w:pStyle w:val="ListParagraph"/>
        <w:numPr>
          <w:ilvl w:val="0"/>
          <w:numId w:val="4"/>
        </w:numPr>
        <w:ind w:right="-720"/>
        <w:rPr>
          <w:rFonts w:ascii="Helvetica" w:hAnsi="Helvetica"/>
          <w:sz w:val="20"/>
          <w:szCs w:val="20"/>
        </w:rPr>
      </w:pPr>
      <w:r w:rsidRPr="00660F82">
        <w:rPr>
          <w:rFonts w:ascii="Helvetica" w:hAnsi="Helvetica"/>
          <w:b/>
          <w:bCs/>
          <w:sz w:val="20"/>
          <w:szCs w:val="20"/>
        </w:rPr>
        <w:t>Old Business</w:t>
      </w:r>
      <w:r w:rsidR="00FC24E1" w:rsidRPr="00660F82">
        <w:rPr>
          <w:rFonts w:ascii="Helvetica" w:hAnsi="Helvetica"/>
          <w:sz w:val="20"/>
          <w:szCs w:val="20"/>
        </w:rPr>
        <w:t xml:space="preserve"> –</w:t>
      </w:r>
      <w:r w:rsidR="00EF2AE5" w:rsidRPr="00660F82">
        <w:rPr>
          <w:rFonts w:ascii="Helvetica" w:hAnsi="Helvetica"/>
          <w:sz w:val="20"/>
          <w:szCs w:val="20"/>
        </w:rPr>
        <w:t xml:space="preserve"> </w:t>
      </w:r>
    </w:p>
    <w:p w14:paraId="48EF0F53" w14:textId="20B01E8C" w:rsidR="00776F16" w:rsidRDefault="00C54891" w:rsidP="00143780">
      <w:pPr>
        <w:pStyle w:val="ListParagraph"/>
        <w:numPr>
          <w:ilvl w:val="1"/>
          <w:numId w:val="4"/>
        </w:numPr>
        <w:ind w:right="-72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Bruce asked Trevor to review the issues of the past 2 months</w:t>
      </w:r>
      <w:r w:rsidR="00796CDE">
        <w:rPr>
          <w:rFonts w:ascii="Helvetica" w:hAnsi="Helvetica"/>
          <w:sz w:val="20"/>
          <w:szCs w:val="20"/>
        </w:rPr>
        <w:t>. The low water alarm went off and there was a problem with the</w:t>
      </w:r>
      <w:r w:rsidR="004E0AC0">
        <w:rPr>
          <w:rFonts w:ascii="Helvetica" w:hAnsi="Helvetica"/>
          <w:sz w:val="20"/>
          <w:szCs w:val="20"/>
        </w:rPr>
        <w:t xml:space="preserve"> </w:t>
      </w:r>
      <w:r w:rsidR="00796CDE">
        <w:rPr>
          <w:rFonts w:ascii="Helvetica" w:hAnsi="Helvetica"/>
          <w:sz w:val="20"/>
          <w:szCs w:val="20"/>
        </w:rPr>
        <w:t>relay switch that</w:t>
      </w:r>
      <w:r w:rsidR="0048096C">
        <w:rPr>
          <w:rFonts w:ascii="Helvetica" w:hAnsi="Helvetica"/>
          <w:sz w:val="20"/>
          <w:szCs w:val="20"/>
        </w:rPr>
        <w:t xml:space="preserve"> was installed a month prior</w:t>
      </w:r>
      <w:r w:rsidR="00527E44">
        <w:rPr>
          <w:rFonts w:ascii="Helvetica" w:hAnsi="Helvetica"/>
          <w:sz w:val="20"/>
          <w:szCs w:val="20"/>
        </w:rPr>
        <w:t>. After multiple visits to the Pumphouse, Carlson Electric succeeded in correcting the wiring issue.</w:t>
      </w:r>
      <w:r w:rsidR="00326E9D">
        <w:rPr>
          <w:rFonts w:ascii="Helvetica" w:hAnsi="Helvetica"/>
          <w:sz w:val="20"/>
          <w:szCs w:val="20"/>
        </w:rPr>
        <w:t xml:space="preserve"> They have yet to send us a bill</w:t>
      </w:r>
      <w:r w:rsidR="004E0AC0">
        <w:rPr>
          <w:rFonts w:ascii="Helvetica" w:hAnsi="Helvetica"/>
          <w:sz w:val="20"/>
          <w:szCs w:val="20"/>
        </w:rPr>
        <w:t xml:space="preserve"> for troubleshooting their installation.</w:t>
      </w:r>
    </w:p>
    <w:p w14:paraId="65865383" w14:textId="6F2C6E73" w:rsidR="00527E44" w:rsidRDefault="00527E44" w:rsidP="00143780">
      <w:pPr>
        <w:pStyle w:val="ListParagraph"/>
        <w:numPr>
          <w:ilvl w:val="1"/>
          <w:numId w:val="4"/>
        </w:numPr>
        <w:ind w:right="-72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Since </w:t>
      </w:r>
      <w:r w:rsidR="007D66A0">
        <w:rPr>
          <w:rFonts w:ascii="Helvetica" w:hAnsi="Helvetica"/>
          <w:sz w:val="20"/>
          <w:szCs w:val="20"/>
        </w:rPr>
        <w:t>then,</w:t>
      </w:r>
      <w:r>
        <w:rPr>
          <w:rFonts w:ascii="Helvetica" w:hAnsi="Helvetica"/>
          <w:sz w:val="20"/>
          <w:szCs w:val="20"/>
        </w:rPr>
        <w:t xml:space="preserve"> there have been no issues. Bestway electric vis</w:t>
      </w:r>
      <w:r w:rsidR="007D66A0">
        <w:rPr>
          <w:rFonts w:ascii="Helvetica" w:hAnsi="Helvetica"/>
          <w:sz w:val="20"/>
          <w:szCs w:val="20"/>
        </w:rPr>
        <w:t xml:space="preserve">ited the site about 2 weeks ago to evaluate the need for a </w:t>
      </w:r>
      <w:r w:rsidR="0066712F">
        <w:rPr>
          <w:rFonts w:ascii="Helvetica" w:hAnsi="Helvetica"/>
          <w:sz w:val="20"/>
          <w:szCs w:val="20"/>
        </w:rPr>
        <w:t>pumphouse surge protector. They will send us an estimate</w:t>
      </w:r>
      <w:r w:rsidR="004E0AC0">
        <w:rPr>
          <w:rFonts w:ascii="Helvetica" w:hAnsi="Helvetica"/>
          <w:sz w:val="20"/>
          <w:szCs w:val="20"/>
        </w:rPr>
        <w:t xml:space="preserve"> on the surge protector and rewiring the last electrical box. We plan to call them out once about both issues.</w:t>
      </w:r>
    </w:p>
    <w:p w14:paraId="1E409992" w14:textId="10B21E45" w:rsidR="0066712F" w:rsidRDefault="0072059B" w:rsidP="00143780">
      <w:pPr>
        <w:pStyle w:val="ListParagraph"/>
        <w:numPr>
          <w:ilvl w:val="1"/>
          <w:numId w:val="4"/>
        </w:numPr>
        <w:ind w:right="-72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Water loss in the MMDWID system is very </w:t>
      </w:r>
      <w:r w:rsidR="00287CB9">
        <w:rPr>
          <w:rFonts w:ascii="Helvetica" w:hAnsi="Helvetica"/>
          <w:sz w:val="20"/>
          <w:szCs w:val="20"/>
        </w:rPr>
        <w:t>low,</w:t>
      </w:r>
      <w:r>
        <w:rPr>
          <w:rFonts w:ascii="Helvetica" w:hAnsi="Helvetica"/>
          <w:sz w:val="20"/>
          <w:szCs w:val="20"/>
        </w:rPr>
        <w:t xml:space="preserve"> only 1-2%.</w:t>
      </w:r>
      <w:r w:rsidR="00960B21">
        <w:rPr>
          <w:rFonts w:ascii="Helvetica" w:hAnsi="Helvetica"/>
          <w:sz w:val="20"/>
          <w:szCs w:val="20"/>
        </w:rPr>
        <w:t xml:space="preserve"> </w:t>
      </w:r>
      <w:r w:rsidR="00003607">
        <w:rPr>
          <w:rFonts w:ascii="Helvetica" w:hAnsi="Helvetica"/>
          <w:sz w:val="20"/>
          <w:szCs w:val="20"/>
        </w:rPr>
        <w:t>Over the past 2 years</w:t>
      </w:r>
      <w:r w:rsidR="006E6C9D">
        <w:rPr>
          <w:rFonts w:ascii="Helvetica" w:hAnsi="Helvetica"/>
          <w:sz w:val="20"/>
          <w:szCs w:val="20"/>
        </w:rPr>
        <w:t>, w</w:t>
      </w:r>
      <w:r w:rsidR="0041226E">
        <w:rPr>
          <w:rFonts w:ascii="Helvetica" w:hAnsi="Helvetica"/>
          <w:sz w:val="20"/>
          <w:szCs w:val="20"/>
        </w:rPr>
        <w:t xml:space="preserve">e </w:t>
      </w:r>
      <w:r w:rsidR="00003607">
        <w:rPr>
          <w:rFonts w:ascii="Helvetica" w:hAnsi="Helvetica"/>
          <w:sz w:val="20"/>
          <w:szCs w:val="20"/>
        </w:rPr>
        <w:t xml:space="preserve">have made such improvements to our water system </w:t>
      </w:r>
      <w:r w:rsidR="006E6C9D">
        <w:rPr>
          <w:rFonts w:ascii="Helvetica" w:hAnsi="Helvetica"/>
          <w:sz w:val="20"/>
          <w:szCs w:val="20"/>
        </w:rPr>
        <w:t>that our efficiency has improved tremendously. A loss of 10% is a cause for concern</w:t>
      </w:r>
      <w:r w:rsidR="00960B21">
        <w:rPr>
          <w:rFonts w:ascii="Helvetica" w:hAnsi="Helvetica"/>
          <w:sz w:val="20"/>
          <w:szCs w:val="20"/>
        </w:rPr>
        <w:t>.</w:t>
      </w:r>
    </w:p>
    <w:p w14:paraId="59AB0835" w14:textId="09536CF8" w:rsidR="00620D25" w:rsidRDefault="002944F6" w:rsidP="002944F6">
      <w:pPr>
        <w:pStyle w:val="ListParagraph"/>
        <w:numPr>
          <w:ilvl w:val="1"/>
          <w:numId w:val="4"/>
        </w:numPr>
        <w:ind w:right="-720"/>
        <w:rPr>
          <w:rFonts w:ascii="Helvetica" w:hAnsi="Helvetica"/>
          <w:sz w:val="20"/>
          <w:szCs w:val="20"/>
        </w:rPr>
      </w:pPr>
      <w:r w:rsidRPr="002944F6">
        <w:rPr>
          <w:rFonts w:ascii="Helvetica" w:hAnsi="Helvetica" w:cs="Helvetica"/>
          <w:color w:val="000000"/>
          <w:sz w:val="20"/>
        </w:rPr>
        <w:t xml:space="preserve">Trevor will obtain a quote to upgrade the </w:t>
      </w:r>
      <w:r>
        <w:rPr>
          <w:rFonts w:ascii="Helvetica" w:hAnsi="Helvetica" w:cs="Helvetica"/>
          <w:color w:val="000000"/>
          <w:sz w:val="20"/>
        </w:rPr>
        <w:t xml:space="preserve">last </w:t>
      </w:r>
      <w:r w:rsidRPr="002944F6">
        <w:rPr>
          <w:rFonts w:ascii="Helvetica" w:hAnsi="Helvetica" w:cs="Helvetica"/>
          <w:color w:val="000000"/>
          <w:sz w:val="20"/>
        </w:rPr>
        <w:t>electrical panel and improve the electrical wiring.</w:t>
      </w:r>
      <w:r>
        <w:rPr>
          <w:rFonts w:ascii="Helvetica" w:hAnsi="Helvetica"/>
          <w:sz w:val="20"/>
          <w:szCs w:val="20"/>
        </w:rPr>
        <w:t xml:space="preserve"> Once</w:t>
      </w:r>
      <w:r w:rsidR="004E0AC0">
        <w:rPr>
          <w:rFonts w:ascii="Helvetica" w:hAnsi="Helvetica"/>
          <w:sz w:val="20"/>
          <w:szCs w:val="20"/>
        </w:rPr>
        <w:t xml:space="preserve"> implemented it would allow Trevor to troubleshoot the system</w:t>
      </w:r>
      <w:r w:rsidR="004E0AC0">
        <w:rPr>
          <w:rFonts w:ascii="Helvetica" w:hAnsi="Helvetica"/>
          <w:sz w:val="20"/>
          <w:szCs w:val="20"/>
        </w:rPr>
        <w:t xml:space="preserve">, He will also </w:t>
      </w:r>
      <w:r w:rsidR="00126FE4">
        <w:rPr>
          <w:rFonts w:ascii="Helvetica" w:hAnsi="Helvetica"/>
          <w:sz w:val="20"/>
          <w:szCs w:val="20"/>
        </w:rPr>
        <w:t>obtain a quote</w:t>
      </w:r>
      <w:r w:rsidR="004E0AC0">
        <w:rPr>
          <w:rFonts w:ascii="Helvetica" w:hAnsi="Helvetica"/>
          <w:sz w:val="20"/>
          <w:szCs w:val="20"/>
        </w:rPr>
        <w:t xml:space="preserve"> on the surge protector</w:t>
      </w:r>
      <w:r w:rsidR="008769F7">
        <w:rPr>
          <w:rFonts w:ascii="Helvetica" w:hAnsi="Helvetica"/>
          <w:sz w:val="20"/>
          <w:szCs w:val="20"/>
        </w:rPr>
        <w:t>,</w:t>
      </w:r>
      <w:r w:rsidR="004E0AC0">
        <w:rPr>
          <w:rFonts w:ascii="Helvetica" w:hAnsi="Helvetica"/>
          <w:sz w:val="20"/>
          <w:szCs w:val="20"/>
        </w:rPr>
        <w:t xml:space="preserve"> and a </w:t>
      </w:r>
      <w:r w:rsidR="00126FE4">
        <w:rPr>
          <w:rFonts w:ascii="Helvetica" w:hAnsi="Helvetica"/>
          <w:sz w:val="20"/>
          <w:szCs w:val="20"/>
        </w:rPr>
        <w:t>quote</w:t>
      </w:r>
      <w:r w:rsidR="004E0AC0">
        <w:rPr>
          <w:rFonts w:ascii="Helvetica" w:hAnsi="Helvetica"/>
          <w:sz w:val="20"/>
          <w:szCs w:val="20"/>
        </w:rPr>
        <w:t xml:space="preserve"> on a spare well pump.</w:t>
      </w:r>
    </w:p>
    <w:p w14:paraId="1D8B0D68" w14:textId="7E9FBB22" w:rsidR="009D7838" w:rsidRPr="00660F82" w:rsidRDefault="009D7838" w:rsidP="00143780">
      <w:pPr>
        <w:pStyle w:val="ListParagraph"/>
        <w:numPr>
          <w:ilvl w:val="1"/>
          <w:numId w:val="4"/>
        </w:numPr>
        <w:ind w:right="-72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There was a discussion regarding having a spare pump on hand </w:t>
      </w:r>
      <w:r w:rsidR="00266D17">
        <w:rPr>
          <w:rFonts w:ascii="Helvetica" w:hAnsi="Helvetica"/>
          <w:sz w:val="20"/>
          <w:szCs w:val="20"/>
        </w:rPr>
        <w:t>for when</w:t>
      </w:r>
      <w:r>
        <w:rPr>
          <w:rFonts w:ascii="Helvetica" w:hAnsi="Helvetica"/>
          <w:sz w:val="20"/>
          <w:szCs w:val="20"/>
        </w:rPr>
        <w:t xml:space="preserve"> </w:t>
      </w:r>
      <w:r w:rsidR="001A7988">
        <w:rPr>
          <w:rFonts w:ascii="Helvetica" w:hAnsi="Helvetica"/>
          <w:sz w:val="20"/>
          <w:szCs w:val="20"/>
        </w:rPr>
        <w:t>the</w:t>
      </w:r>
      <w:r>
        <w:rPr>
          <w:rFonts w:ascii="Helvetica" w:hAnsi="Helvetica"/>
          <w:sz w:val="20"/>
          <w:szCs w:val="20"/>
        </w:rPr>
        <w:t xml:space="preserve"> pump goes out, </w:t>
      </w:r>
      <w:r w:rsidR="00126FE4">
        <w:rPr>
          <w:rFonts w:ascii="Helvetica" w:hAnsi="Helvetica"/>
          <w:sz w:val="20"/>
          <w:szCs w:val="20"/>
        </w:rPr>
        <w:t>it</w:t>
      </w:r>
      <w:r>
        <w:rPr>
          <w:rFonts w:ascii="Helvetica" w:hAnsi="Helvetica"/>
          <w:sz w:val="20"/>
          <w:szCs w:val="20"/>
        </w:rPr>
        <w:t xml:space="preserve"> would save us time in getting a replacement, </w:t>
      </w:r>
      <w:r w:rsidR="00A669B3">
        <w:rPr>
          <w:rFonts w:ascii="Helvetica" w:hAnsi="Helvetica"/>
          <w:sz w:val="20"/>
          <w:szCs w:val="20"/>
        </w:rPr>
        <w:t>hold down the cost of the pump, and</w:t>
      </w:r>
      <w:r w:rsidR="002538E3">
        <w:rPr>
          <w:rFonts w:ascii="Helvetica" w:hAnsi="Helvetica"/>
          <w:sz w:val="20"/>
          <w:szCs w:val="20"/>
        </w:rPr>
        <w:t xml:space="preserve"> allow us to spend less time on Porter Mountain Water.</w:t>
      </w:r>
    </w:p>
    <w:p w14:paraId="6D8F9E64" w14:textId="3486DB04" w:rsidR="008F1F39" w:rsidRPr="008769F7" w:rsidRDefault="00064C0E" w:rsidP="008F1F39">
      <w:pPr>
        <w:pStyle w:val="ListParagraph"/>
        <w:numPr>
          <w:ilvl w:val="0"/>
          <w:numId w:val="4"/>
        </w:numPr>
        <w:ind w:left="725" w:right="-720"/>
        <w:rPr>
          <w:rFonts w:ascii="Helvetica" w:hAnsi="Helvetica"/>
          <w:sz w:val="20"/>
          <w:szCs w:val="20"/>
        </w:rPr>
      </w:pPr>
      <w:r w:rsidRPr="00660F82">
        <w:rPr>
          <w:rFonts w:ascii="Helvetica" w:hAnsi="Helvetica"/>
          <w:b/>
          <w:bCs/>
          <w:sz w:val="20"/>
          <w:szCs w:val="20"/>
        </w:rPr>
        <w:t>New Business</w:t>
      </w:r>
    </w:p>
    <w:p w14:paraId="59641DAE" w14:textId="73FA3C55" w:rsidR="008769F7" w:rsidRPr="009D7838" w:rsidRDefault="008769F7" w:rsidP="009D7838">
      <w:pPr>
        <w:ind w:left="320" w:right="-720"/>
        <w:rPr>
          <w:rFonts w:ascii="Helvetica" w:hAnsi="Helvetica"/>
          <w:sz w:val="20"/>
          <w:szCs w:val="20"/>
        </w:rPr>
      </w:pPr>
    </w:p>
    <w:p w14:paraId="4A34727A" w14:textId="6632AABF" w:rsidR="009B4E23" w:rsidRPr="00660F82" w:rsidRDefault="00227DA2" w:rsidP="009B4E23">
      <w:pPr>
        <w:pStyle w:val="ListParagraph"/>
        <w:numPr>
          <w:ilvl w:val="1"/>
          <w:numId w:val="4"/>
        </w:numPr>
        <w:ind w:right="-72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W</w:t>
      </w:r>
      <w:r w:rsidR="00861FCC">
        <w:rPr>
          <w:rFonts w:ascii="Helvetica" w:hAnsi="Helvetica"/>
          <w:sz w:val="20"/>
          <w:szCs w:val="20"/>
        </w:rPr>
        <w:t>e</w:t>
      </w:r>
      <w:r>
        <w:rPr>
          <w:rFonts w:ascii="Helvetica" w:hAnsi="Helvetica"/>
          <w:sz w:val="20"/>
          <w:szCs w:val="20"/>
        </w:rPr>
        <w:t xml:space="preserve"> discussed the need to raise the rates. </w:t>
      </w:r>
      <w:r w:rsidR="009B4E23">
        <w:rPr>
          <w:rFonts w:ascii="Helvetica" w:hAnsi="Helvetica"/>
          <w:sz w:val="20"/>
          <w:szCs w:val="20"/>
        </w:rPr>
        <w:t xml:space="preserve">All board members were assigned the task of deciding on  </w:t>
      </w:r>
      <w:r w:rsidR="00960B21">
        <w:rPr>
          <w:rFonts w:ascii="Helvetica" w:hAnsi="Helvetica"/>
          <w:sz w:val="20"/>
          <w:szCs w:val="20"/>
        </w:rPr>
        <w:t>new</w:t>
      </w:r>
      <w:r w:rsidR="009B4E23">
        <w:rPr>
          <w:rFonts w:ascii="Helvetica" w:hAnsi="Helvetica"/>
          <w:sz w:val="20"/>
          <w:szCs w:val="20"/>
        </w:rPr>
        <w:t xml:space="preserve"> rate</w:t>
      </w:r>
      <w:r w:rsidR="00960B21">
        <w:rPr>
          <w:rFonts w:ascii="Helvetica" w:hAnsi="Helvetica"/>
          <w:sz w:val="20"/>
          <w:szCs w:val="20"/>
        </w:rPr>
        <w:t>s</w:t>
      </w:r>
      <w:r w:rsidR="009B4E23">
        <w:rPr>
          <w:rFonts w:ascii="Helvetica" w:hAnsi="Helvetica"/>
          <w:sz w:val="20"/>
          <w:szCs w:val="20"/>
        </w:rPr>
        <w:t>. We will vote on the proposal at the next meeting in November with a potential rate change January 1, 2026</w:t>
      </w:r>
    </w:p>
    <w:p w14:paraId="400F2F76" w14:textId="1E710E97" w:rsidR="00861FCC" w:rsidRDefault="00861FCC" w:rsidP="00195997">
      <w:pPr>
        <w:pStyle w:val="ListParagraph"/>
        <w:numPr>
          <w:ilvl w:val="1"/>
          <w:numId w:val="4"/>
        </w:numPr>
        <w:ind w:right="-72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We agreed to </w:t>
      </w:r>
      <w:r w:rsidR="00516E97">
        <w:rPr>
          <w:rFonts w:ascii="Helvetica" w:hAnsi="Helvetica"/>
          <w:sz w:val="20"/>
          <w:szCs w:val="20"/>
        </w:rPr>
        <w:t>write</w:t>
      </w:r>
      <w:r>
        <w:rPr>
          <w:rFonts w:ascii="Helvetica" w:hAnsi="Helvetica"/>
          <w:sz w:val="20"/>
          <w:szCs w:val="20"/>
        </w:rPr>
        <w:t xml:space="preserve"> </w:t>
      </w:r>
      <w:r w:rsidR="00266D17">
        <w:rPr>
          <w:rFonts w:ascii="Helvetica" w:hAnsi="Helvetica"/>
          <w:sz w:val="20"/>
          <w:szCs w:val="20"/>
        </w:rPr>
        <w:t>an</w:t>
      </w:r>
      <w:r>
        <w:rPr>
          <w:rFonts w:ascii="Helvetica" w:hAnsi="Helvetica"/>
          <w:sz w:val="20"/>
          <w:szCs w:val="20"/>
        </w:rPr>
        <w:t xml:space="preserve"> explanation for the </w:t>
      </w:r>
      <w:r w:rsidR="003254CA">
        <w:rPr>
          <w:rFonts w:ascii="Helvetica" w:hAnsi="Helvetica"/>
          <w:sz w:val="20"/>
          <w:szCs w:val="20"/>
        </w:rPr>
        <w:t>customers,</w:t>
      </w:r>
      <w:r>
        <w:rPr>
          <w:rFonts w:ascii="Helvetica" w:hAnsi="Helvetica"/>
          <w:sz w:val="20"/>
          <w:szCs w:val="20"/>
        </w:rPr>
        <w:t xml:space="preserve"> including our costs over the past 2 years and the need to have the funds to</w:t>
      </w:r>
      <w:r w:rsidR="00EC1D81">
        <w:rPr>
          <w:rFonts w:ascii="Helvetica" w:hAnsi="Helvetica"/>
          <w:sz w:val="20"/>
          <w:szCs w:val="20"/>
        </w:rPr>
        <w:t xml:space="preserve"> move forward.</w:t>
      </w:r>
    </w:p>
    <w:p w14:paraId="5BD7F0BA" w14:textId="2AF6F6F8" w:rsidR="00EC1D81" w:rsidRDefault="00EC1D81" w:rsidP="00195997">
      <w:pPr>
        <w:pStyle w:val="ListParagraph"/>
        <w:numPr>
          <w:ilvl w:val="1"/>
          <w:numId w:val="4"/>
        </w:numPr>
        <w:ind w:right="-72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Trevor suggested we build in </w:t>
      </w:r>
      <w:r w:rsidR="003254CA">
        <w:rPr>
          <w:rFonts w:ascii="Helvetica" w:hAnsi="Helvetica"/>
          <w:sz w:val="20"/>
          <w:szCs w:val="20"/>
        </w:rPr>
        <w:t>an</w:t>
      </w:r>
      <w:r>
        <w:rPr>
          <w:rFonts w:ascii="Helvetica" w:hAnsi="Helvetica"/>
          <w:sz w:val="20"/>
          <w:szCs w:val="20"/>
        </w:rPr>
        <w:t xml:space="preserve"> annual rate increase based on the current Consumer Price Index (CPI) which now stands at 2.99%.</w:t>
      </w:r>
      <w:r w:rsidR="003254CA">
        <w:rPr>
          <w:rFonts w:ascii="Helvetica" w:hAnsi="Helvetica"/>
          <w:sz w:val="20"/>
          <w:szCs w:val="20"/>
        </w:rPr>
        <w:t xml:space="preserve"> The board liked the idea and will include it in the correspondence to the customers.</w:t>
      </w:r>
    </w:p>
    <w:p w14:paraId="1098C9A6" w14:textId="00505363" w:rsidR="00130B55" w:rsidRPr="00660F82" w:rsidRDefault="00741535" w:rsidP="00130B55">
      <w:pPr>
        <w:pStyle w:val="ListParagraph"/>
        <w:numPr>
          <w:ilvl w:val="0"/>
          <w:numId w:val="4"/>
        </w:numPr>
        <w:ind w:right="-720"/>
        <w:rPr>
          <w:rFonts w:ascii="Helvetica" w:hAnsi="Helvetica" w:cs="Helvetica"/>
          <w:sz w:val="20"/>
          <w:szCs w:val="20"/>
        </w:rPr>
      </w:pPr>
      <w:r w:rsidRPr="00660F82">
        <w:rPr>
          <w:rFonts w:ascii="Helvetica" w:hAnsi="Helvetica" w:cs="Helvetica"/>
          <w:b/>
          <w:bCs/>
          <w:sz w:val="20"/>
          <w:szCs w:val="20"/>
        </w:rPr>
        <w:t xml:space="preserve">Report by </w:t>
      </w:r>
      <w:r w:rsidR="006C5AD1" w:rsidRPr="00660F82">
        <w:rPr>
          <w:rFonts w:ascii="Helvetica" w:hAnsi="Helvetica" w:cs="Helvetica"/>
          <w:b/>
          <w:bCs/>
          <w:sz w:val="20"/>
          <w:szCs w:val="20"/>
        </w:rPr>
        <w:t>Bookkeeper</w:t>
      </w:r>
      <w:r w:rsidR="006C5AD1" w:rsidRPr="00660F82">
        <w:rPr>
          <w:rFonts w:ascii="Helvetica" w:hAnsi="Helvetica" w:cs="Helvetica"/>
          <w:sz w:val="20"/>
          <w:szCs w:val="20"/>
        </w:rPr>
        <w:t xml:space="preserve"> </w:t>
      </w:r>
      <w:r w:rsidR="00A31E08">
        <w:rPr>
          <w:rFonts w:ascii="Helvetica" w:hAnsi="Helvetica" w:cs="Helvetica"/>
          <w:sz w:val="20"/>
          <w:szCs w:val="20"/>
        </w:rPr>
        <w:t>–</w:t>
      </w:r>
      <w:r w:rsidR="006C5AD1" w:rsidRPr="00660F82">
        <w:rPr>
          <w:rFonts w:ascii="Helvetica" w:hAnsi="Helvetica" w:cs="Helvetica"/>
          <w:sz w:val="20"/>
          <w:szCs w:val="20"/>
        </w:rPr>
        <w:t xml:space="preserve"> Marianne</w:t>
      </w:r>
      <w:r w:rsidR="00D044CA" w:rsidRPr="00660F82">
        <w:rPr>
          <w:rFonts w:ascii="Helvetica" w:hAnsi="Helvetica" w:cs="Helvetica"/>
          <w:sz w:val="20"/>
          <w:szCs w:val="20"/>
        </w:rPr>
        <w:t xml:space="preserve"> states </w:t>
      </w:r>
      <w:r w:rsidR="00A31E08">
        <w:rPr>
          <w:rFonts w:ascii="Helvetica" w:hAnsi="Helvetica" w:cs="Helvetica"/>
          <w:sz w:val="20"/>
          <w:szCs w:val="20"/>
        </w:rPr>
        <w:t>there are a few people</w:t>
      </w:r>
      <w:r w:rsidR="008E2157">
        <w:rPr>
          <w:rFonts w:ascii="Helvetica" w:hAnsi="Helvetica" w:cs="Helvetica"/>
          <w:sz w:val="20"/>
          <w:szCs w:val="20"/>
        </w:rPr>
        <w:t xml:space="preserve"> who are </w:t>
      </w:r>
      <w:r w:rsidR="001E5523">
        <w:rPr>
          <w:rFonts w:ascii="Helvetica" w:hAnsi="Helvetica" w:cs="Helvetica"/>
          <w:sz w:val="20"/>
          <w:szCs w:val="20"/>
        </w:rPr>
        <w:t>late,</w:t>
      </w:r>
      <w:r w:rsidR="008E2157">
        <w:rPr>
          <w:rFonts w:ascii="Helvetica" w:hAnsi="Helvetica" w:cs="Helvetica"/>
          <w:sz w:val="20"/>
          <w:szCs w:val="20"/>
        </w:rPr>
        <w:t xml:space="preserve"> but it is not bad. M</w:t>
      </w:r>
      <w:r w:rsidR="00D044CA" w:rsidRPr="00660F82">
        <w:rPr>
          <w:rFonts w:ascii="Helvetica" w:hAnsi="Helvetica" w:cs="Helvetica"/>
          <w:sz w:val="20"/>
          <w:szCs w:val="20"/>
        </w:rPr>
        <w:t xml:space="preserve">ore people were paying online. </w:t>
      </w:r>
      <w:r w:rsidR="008D075B">
        <w:rPr>
          <w:rFonts w:ascii="Helvetica" w:hAnsi="Helvetica" w:cs="Helvetica"/>
          <w:sz w:val="20"/>
          <w:szCs w:val="20"/>
        </w:rPr>
        <w:t>Marianne is having trouble with the MMDWID laptop as it is running very slow. Jan will take it to the computer repair shop this week</w:t>
      </w:r>
      <w:r w:rsidR="00AB415E">
        <w:rPr>
          <w:rFonts w:ascii="Helvetica" w:hAnsi="Helvetica" w:cs="Helvetica"/>
          <w:sz w:val="20"/>
          <w:szCs w:val="20"/>
        </w:rPr>
        <w:t xml:space="preserve">, </w:t>
      </w:r>
      <w:r w:rsidR="00E81BDB">
        <w:rPr>
          <w:rFonts w:ascii="Helvetica" w:hAnsi="Helvetica" w:cs="Helvetica"/>
          <w:sz w:val="20"/>
          <w:szCs w:val="20"/>
        </w:rPr>
        <w:t>if</w:t>
      </w:r>
      <w:r w:rsidR="00AB415E">
        <w:rPr>
          <w:rFonts w:ascii="Helvetica" w:hAnsi="Helvetica" w:cs="Helvetica"/>
          <w:sz w:val="20"/>
          <w:szCs w:val="20"/>
        </w:rPr>
        <w:t xml:space="preserve"> it cannot be repaired, we will </w:t>
      </w:r>
      <w:r w:rsidR="00960B21">
        <w:rPr>
          <w:rFonts w:ascii="Helvetica" w:hAnsi="Helvetica" w:cs="Helvetica"/>
          <w:sz w:val="20"/>
          <w:szCs w:val="20"/>
        </w:rPr>
        <w:t>investigate</w:t>
      </w:r>
      <w:r w:rsidR="00AB415E">
        <w:rPr>
          <w:rFonts w:ascii="Helvetica" w:hAnsi="Helvetica" w:cs="Helvetica"/>
          <w:sz w:val="20"/>
          <w:szCs w:val="20"/>
        </w:rPr>
        <w:t xml:space="preserve"> purchasing a new laptop.</w:t>
      </w:r>
      <w:r w:rsidR="00D044CA" w:rsidRPr="00660F82">
        <w:rPr>
          <w:rFonts w:ascii="Helvetica" w:hAnsi="Helvetica" w:cs="Helvetica"/>
          <w:sz w:val="20"/>
          <w:szCs w:val="20"/>
        </w:rPr>
        <w:t xml:space="preserve"> </w:t>
      </w:r>
    </w:p>
    <w:p w14:paraId="6C786D4F" w14:textId="4FE9B8B6" w:rsidR="00130B55" w:rsidRPr="00660F82" w:rsidRDefault="00ED6EAB" w:rsidP="00130B55">
      <w:pPr>
        <w:pStyle w:val="ListParagraph"/>
        <w:numPr>
          <w:ilvl w:val="0"/>
          <w:numId w:val="4"/>
        </w:numPr>
        <w:ind w:right="-720"/>
        <w:rPr>
          <w:rFonts w:ascii="Helvetica" w:hAnsi="Helvetica" w:cs="Helvetica"/>
          <w:sz w:val="20"/>
          <w:szCs w:val="20"/>
        </w:rPr>
      </w:pPr>
      <w:r w:rsidRPr="00660F82">
        <w:rPr>
          <w:rFonts w:ascii="Helvetica" w:hAnsi="Helvetica" w:cs="Helvetica"/>
          <w:b/>
          <w:bCs/>
          <w:sz w:val="20"/>
          <w:szCs w:val="20"/>
        </w:rPr>
        <w:t>Financial report</w:t>
      </w:r>
      <w:r w:rsidR="003A61A4" w:rsidRPr="00660F82">
        <w:rPr>
          <w:rFonts w:ascii="Helvetica" w:hAnsi="Helvetica" w:cs="Helvetica"/>
          <w:sz w:val="20"/>
          <w:szCs w:val="20"/>
        </w:rPr>
        <w:t xml:space="preserve"> -</w:t>
      </w:r>
      <w:r w:rsidR="00A160C0">
        <w:rPr>
          <w:rFonts w:ascii="Helvetica" w:hAnsi="Helvetica" w:cs="Helvetica"/>
          <w:sz w:val="20"/>
          <w:szCs w:val="20"/>
        </w:rPr>
        <w:t xml:space="preserve"> </w:t>
      </w:r>
      <w:r w:rsidRPr="00660F82">
        <w:rPr>
          <w:rFonts w:ascii="Helvetica" w:hAnsi="Helvetica" w:cs="Helvetica"/>
          <w:sz w:val="20"/>
          <w:szCs w:val="20"/>
        </w:rPr>
        <w:t>Jan reported the monthly financials</w:t>
      </w:r>
      <w:r w:rsidR="009E7D8E" w:rsidRPr="00660F82">
        <w:rPr>
          <w:rFonts w:ascii="Helvetica" w:hAnsi="Helvetica" w:cs="Helvetica"/>
          <w:sz w:val="20"/>
          <w:szCs w:val="20"/>
        </w:rPr>
        <w:t xml:space="preserve">.  </w:t>
      </w:r>
      <w:r w:rsidR="00E14817" w:rsidRPr="00660F82">
        <w:rPr>
          <w:rFonts w:ascii="Helvetica" w:hAnsi="Helvetica" w:cs="Helvetica"/>
          <w:sz w:val="20"/>
          <w:szCs w:val="20"/>
        </w:rPr>
        <w:t xml:space="preserve">As of </w:t>
      </w:r>
      <w:r w:rsidR="008E2157">
        <w:rPr>
          <w:rFonts w:ascii="Helvetica" w:hAnsi="Helvetica" w:cs="Helvetica"/>
          <w:sz w:val="20"/>
          <w:szCs w:val="20"/>
        </w:rPr>
        <w:t>August 1</w:t>
      </w:r>
      <w:r w:rsidR="00E17F59" w:rsidRPr="00660F82">
        <w:rPr>
          <w:rFonts w:ascii="Helvetica" w:hAnsi="Helvetica" w:cs="Helvetica"/>
          <w:sz w:val="20"/>
          <w:szCs w:val="20"/>
        </w:rPr>
        <w:t>, 2025, MMDWID has</w:t>
      </w:r>
      <w:r w:rsidR="00FE4D9F" w:rsidRPr="00660F82">
        <w:rPr>
          <w:rFonts w:ascii="Helvetica" w:hAnsi="Helvetica" w:cs="Helvetica"/>
          <w:sz w:val="20"/>
          <w:szCs w:val="20"/>
        </w:rPr>
        <w:t xml:space="preserve"> $</w:t>
      </w:r>
      <w:r w:rsidR="00D331E0">
        <w:rPr>
          <w:rFonts w:ascii="Helvetica" w:hAnsi="Helvetica" w:cs="Helvetica"/>
          <w:sz w:val="20"/>
          <w:szCs w:val="20"/>
        </w:rPr>
        <w:t>934</w:t>
      </w:r>
      <w:r w:rsidR="00121606">
        <w:rPr>
          <w:rFonts w:ascii="Helvetica" w:hAnsi="Helvetica" w:cs="Helvetica"/>
          <w:sz w:val="20"/>
          <w:szCs w:val="20"/>
        </w:rPr>
        <w:t>7.98</w:t>
      </w:r>
      <w:r w:rsidR="00FE4D9F" w:rsidRPr="00660F82">
        <w:rPr>
          <w:rFonts w:ascii="Helvetica" w:hAnsi="Helvetica" w:cs="Helvetica"/>
          <w:sz w:val="20"/>
          <w:szCs w:val="20"/>
        </w:rPr>
        <w:t xml:space="preserve"> in Checking, and $</w:t>
      </w:r>
      <w:r w:rsidR="00D331E0">
        <w:rPr>
          <w:rFonts w:ascii="Helvetica" w:hAnsi="Helvetica" w:cs="Helvetica"/>
          <w:sz w:val="20"/>
          <w:szCs w:val="20"/>
        </w:rPr>
        <w:t>15</w:t>
      </w:r>
      <w:r w:rsidR="00194711">
        <w:rPr>
          <w:rFonts w:ascii="Helvetica" w:hAnsi="Helvetica" w:cs="Helvetica"/>
          <w:sz w:val="20"/>
          <w:szCs w:val="20"/>
        </w:rPr>
        <w:t>.</w:t>
      </w:r>
      <w:r w:rsidR="00D331E0">
        <w:rPr>
          <w:rFonts w:ascii="Helvetica" w:hAnsi="Helvetica" w:cs="Helvetica"/>
          <w:sz w:val="20"/>
          <w:szCs w:val="20"/>
        </w:rPr>
        <w:t>019.52</w:t>
      </w:r>
      <w:r w:rsidR="00CD0393" w:rsidRPr="00660F82">
        <w:rPr>
          <w:rFonts w:ascii="Helvetica" w:hAnsi="Helvetica" w:cs="Helvetica"/>
          <w:sz w:val="20"/>
          <w:szCs w:val="20"/>
        </w:rPr>
        <w:t xml:space="preserve">. We discussed potential ways to increase </w:t>
      </w:r>
      <w:r w:rsidR="002A10B8" w:rsidRPr="00660F82">
        <w:rPr>
          <w:rFonts w:ascii="Helvetica" w:hAnsi="Helvetica" w:cs="Helvetica"/>
          <w:sz w:val="20"/>
          <w:szCs w:val="20"/>
        </w:rPr>
        <w:t>revenue</w:t>
      </w:r>
      <w:r w:rsidR="00CD0393" w:rsidRPr="00660F82">
        <w:rPr>
          <w:rFonts w:ascii="Helvetica" w:hAnsi="Helvetica" w:cs="Helvetica"/>
          <w:sz w:val="20"/>
          <w:szCs w:val="20"/>
        </w:rPr>
        <w:t xml:space="preserve">. </w:t>
      </w:r>
      <w:r w:rsidR="00D331E0">
        <w:rPr>
          <w:rFonts w:ascii="Helvetica" w:hAnsi="Helvetica" w:cs="Helvetica"/>
          <w:sz w:val="20"/>
          <w:szCs w:val="20"/>
        </w:rPr>
        <w:t>We discussed current finances and reviewed the gallons used per</w:t>
      </w:r>
      <w:r w:rsidR="00EF2664">
        <w:rPr>
          <w:rFonts w:ascii="Helvetica" w:hAnsi="Helvetica" w:cs="Helvetica"/>
          <w:sz w:val="20"/>
          <w:szCs w:val="20"/>
        </w:rPr>
        <w:t xml:space="preserve"> customer. The rate </w:t>
      </w:r>
      <w:r w:rsidR="00E05767">
        <w:rPr>
          <w:rFonts w:ascii="Helvetica" w:hAnsi="Helvetica" w:cs="Helvetica"/>
          <w:sz w:val="20"/>
          <w:szCs w:val="20"/>
        </w:rPr>
        <w:t>increase</w:t>
      </w:r>
      <w:r w:rsidR="00EF2664">
        <w:rPr>
          <w:rFonts w:ascii="Helvetica" w:hAnsi="Helvetica" w:cs="Helvetica"/>
          <w:sz w:val="20"/>
          <w:szCs w:val="20"/>
        </w:rPr>
        <w:t xml:space="preserve"> of 2 years ago did decrease water usage, however</w:t>
      </w:r>
      <w:r w:rsidR="00E05767">
        <w:rPr>
          <w:rFonts w:ascii="Helvetica" w:hAnsi="Helvetica" w:cs="Helvetica"/>
          <w:sz w:val="20"/>
          <w:szCs w:val="20"/>
        </w:rPr>
        <w:t>,</w:t>
      </w:r>
      <w:r w:rsidR="00EF2664">
        <w:rPr>
          <w:rFonts w:ascii="Helvetica" w:hAnsi="Helvetica" w:cs="Helvetica"/>
          <w:sz w:val="20"/>
          <w:szCs w:val="20"/>
        </w:rPr>
        <w:t xml:space="preserve"> all other costs have increased. The poor snowfall this past winter and drought conditions this summer have all contributed to the</w:t>
      </w:r>
      <w:r w:rsidR="00E05767">
        <w:rPr>
          <w:rFonts w:ascii="Helvetica" w:hAnsi="Helvetica" w:cs="Helvetica"/>
          <w:sz w:val="20"/>
          <w:szCs w:val="20"/>
        </w:rPr>
        <w:t xml:space="preserve"> increased need for water.</w:t>
      </w:r>
    </w:p>
    <w:p w14:paraId="7041C8B2" w14:textId="0443E484" w:rsidR="003D482B" w:rsidRPr="00660F82" w:rsidRDefault="00EC2703" w:rsidP="00AD5173">
      <w:pPr>
        <w:pStyle w:val="ListParagraph"/>
        <w:numPr>
          <w:ilvl w:val="0"/>
          <w:numId w:val="4"/>
        </w:numPr>
        <w:ind w:right="-720"/>
        <w:rPr>
          <w:sz w:val="20"/>
          <w:szCs w:val="20"/>
        </w:rPr>
      </w:pPr>
      <w:r w:rsidRPr="00660F82">
        <w:rPr>
          <w:rFonts w:ascii="Helvetica" w:hAnsi="Helvetica" w:cs="Helvetica"/>
          <w:sz w:val="20"/>
          <w:szCs w:val="20"/>
        </w:rPr>
        <w:t>Adjournment</w:t>
      </w:r>
      <w:r w:rsidR="00603BE4" w:rsidRPr="00660F82">
        <w:rPr>
          <w:rFonts w:ascii="Helvetica" w:hAnsi="Helvetica" w:cs="Helvetica"/>
          <w:sz w:val="20"/>
          <w:szCs w:val="20"/>
        </w:rPr>
        <w:t xml:space="preserve"> at </w:t>
      </w:r>
      <w:r w:rsidR="00D25CEE">
        <w:rPr>
          <w:rFonts w:ascii="Helvetica" w:hAnsi="Helvetica" w:cs="Helvetica"/>
          <w:sz w:val="20"/>
          <w:szCs w:val="20"/>
        </w:rPr>
        <w:t>130</w:t>
      </w:r>
    </w:p>
    <w:sectPr w:rsidR="003D482B" w:rsidRPr="00660F82" w:rsidSect="00AB61E2">
      <w:pgSz w:w="12240" w:h="15840"/>
      <w:pgMar w:top="1440" w:right="1800" w:bottom="144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04B61"/>
    <w:multiLevelType w:val="hybridMultilevel"/>
    <w:tmpl w:val="D7DA4B2E"/>
    <w:lvl w:ilvl="0" w:tplc="69C2B6E4">
      <w:start w:val="1"/>
      <w:numFmt w:val="decimal"/>
      <w:lvlText w:val="%1."/>
      <w:lvlJc w:val="left"/>
      <w:pPr>
        <w:ind w:left="67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" w15:restartNumberingAfterBreak="0">
    <w:nsid w:val="1528610D"/>
    <w:multiLevelType w:val="hybridMultilevel"/>
    <w:tmpl w:val="1C12470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C5F"/>
    <w:multiLevelType w:val="hybridMultilevel"/>
    <w:tmpl w:val="5CEEB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F3024A"/>
    <w:multiLevelType w:val="hybridMultilevel"/>
    <w:tmpl w:val="7938001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BC300F"/>
    <w:multiLevelType w:val="hybridMultilevel"/>
    <w:tmpl w:val="2F42402C"/>
    <w:lvl w:ilvl="0" w:tplc="2C32ED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97406">
    <w:abstractNumId w:val="4"/>
  </w:num>
  <w:num w:numId="2" w16cid:durableId="662778309">
    <w:abstractNumId w:val="3"/>
  </w:num>
  <w:num w:numId="3" w16cid:durableId="1621912770">
    <w:abstractNumId w:val="1"/>
  </w:num>
  <w:num w:numId="4" w16cid:durableId="1574854831">
    <w:abstractNumId w:val="0"/>
  </w:num>
  <w:num w:numId="5" w16cid:durableId="83772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B2"/>
    <w:rsid w:val="000020BF"/>
    <w:rsid w:val="00003607"/>
    <w:rsid w:val="0002158E"/>
    <w:rsid w:val="00026744"/>
    <w:rsid w:val="00030083"/>
    <w:rsid w:val="00031EE4"/>
    <w:rsid w:val="00045552"/>
    <w:rsid w:val="00046166"/>
    <w:rsid w:val="00047350"/>
    <w:rsid w:val="00056A5E"/>
    <w:rsid w:val="000576D6"/>
    <w:rsid w:val="00064C0E"/>
    <w:rsid w:val="000A11C6"/>
    <w:rsid w:val="000C0291"/>
    <w:rsid w:val="000C7D3E"/>
    <w:rsid w:val="000F6B98"/>
    <w:rsid w:val="00117080"/>
    <w:rsid w:val="00121606"/>
    <w:rsid w:val="00126FE4"/>
    <w:rsid w:val="001306E7"/>
    <w:rsid w:val="00130B55"/>
    <w:rsid w:val="00137EC8"/>
    <w:rsid w:val="00143780"/>
    <w:rsid w:val="00144EA2"/>
    <w:rsid w:val="001566D1"/>
    <w:rsid w:val="00170C67"/>
    <w:rsid w:val="00176F1C"/>
    <w:rsid w:val="00186B9B"/>
    <w:rsid w:val="00194711"/>
    <w:rsid w:val="00195997"/>
    <w:rsid w:val="001A7988"/>
    <w:rsid w:val="001B6A65"/>
    <w:rsid w:val="001E5523"/>
    <w:rsid w:val="002105E7"/>
    <w:rsid w:val="00227DA2"/>
    <w:rsid w:val="00243A4C"/>
    <w:rsid w:val="002538E3"/>
    <w:rsid w:val="00266D17"/>
    <w:rsid w:val="002829F2"/>
    <w:rsid w:val="0028348D"/>
    <w:rsid w:val="002879CD"/>
    <w:rsid w:val="00287CB9"/>
    <w:rsid w:val="002944F6"/>
    <w:rsid w:val="002A10B8"/>
    <w:rsid w:val="002E7666"/>
    <w:rsid w:val="0030599D"/>
    <w:rsid w:val="003254CA"/>
    <w:rsid w:val="00326E9D"/>
    <w:rsid w:val="00332DA2"/>
    <w:rsid w:val="00350982"/>
    <w:rsid w:val="00380C96"/>
    <w:rsid w:val="003A61A4"/>
    <w:rsid w:val="003D1507"/>
    <w:rsid w:val="003D482B"/>
    <w:rsid w:val="003D6F01"/>
    <w:rsid w:val="003E20C3"/>
    <w:rsid w:val="003E64EF"/>
    <w:rsid w:val="004032F3"/>
    <w:rsid w:val="0040673B"/>
    <w:rsid w:val="0041226E"/>
    <w:rsid w:val="00424241"/>
    <w:rsid w:val="00466392"/>
    <w:rsid w:val="0048096C"/>
    <w:rsid w:val="00483623"/>
    <w:rsid w:val="00486F1E"/>
    <w:rsid w:val="004B25A4"/>
    <w:rsid w:val="004B278D"/>
    <w:rsid w:val="004B52FC"/>
    <w:rsid w:val="004E0AC0"/>
    <w:rsid w:val="00500FA4"/>
    <w:rsid w:val="005061C0"/>
    <w:rsid w:val="00506244"/>
    <w:rsid w:val="00516E97"/>
    <w:rsid w:val="00527E44"/>
    <w:rsid w:val="00536D0A"/>
    <w:rsid w:val="005436C8"/>
    <w:rsid w:val="00545A75"/>
    <w:rsid w:val="00555CD0"/>
    <w:rsid w:val="00566A0F"/>
    <w:rsid w:val="005767A5"/>
    <w:rsid w:val="005A537E"/>
    <w:rsid w:val="005C263A"/>
    <w:rsid w:val="005D5E65"/>
    <w:rsid w:val="005D67E3"/>
    <w:rsid w:val="00602652"/>
    <w:rsid w:val="00603BE4"/>
    <w:rsid w:val="00614890"/>
    <w:rsid w:val="00620D25"/>
    <w:rsid w:val="006218C9"/>
    <w:rsid w:val="00626EBE"/>
    <w:rsid w:val="006526A2"/>
    <w:rsid w:val="00652711"/>
    <w:rsid w:val="00660F82"/>
    <w:rsid w:val="00665343"/>
    <w:rsid w:val="0066712F"/>
    <w:rsid w:val="006716B9"/>
    <w:rsid w:val="00671AF2"/>
    <w:rsid w:val="006B18A4"/>
    <w:rsid w:val="006B7A04"/>
    <w:rsid w:val="006C5AD1"/>
    <w:rsid w:val="006D3FDA"/>
    <w:rsid w:val="006E24EA"/>
    <w:rsid w:val="006E6C9D"/>
    <w:rsid w:val="0072059B"/>
    <w:rsid w:val="00735125"/>
    <w:rsid w:val="00741535"/>
    <w:rsid w:val="00763C58"/>
    <w:rsid w:val="007640AD"/>
    <w:rsid w:val="00776F16"/>
    <w:rsid w:val="00793E28"/>
    <w:rsid w:val="00796CDE"/>
    <w:rsid w:val="007B2B74"/>
    <w:rsid w:val="007B7DDF"/>
    <w:rsid w:val="007C1431"/>
    <w:rsid w:val="007D1EB8"/>
    <w:rsid w:val="007D26FA"/>
    <w:rsid w:val="007D66A0"/>
    <w:rsid w:val="007D76B2"/>
    <w:rsid w:val="007E2DCA"/>
    <w:rsid w:val="007E43D7"/>
    <w:rsid w:val="0081537E"/>
    <w:rsid w:val="008231EE"/>
    <w:rsid w:val="00826AB3"/>
    <w:rsid w:val="00834C8E"/>
    <w:rsid w:val="008414F1"/>
    <w:rsid w:val="0086154F"/>
    <w:rsid w:val="00861FCC"/>
    <w:rsid w:val="008629BB"/>
    <w:rsid w:val="008769F7"/>
    <w:rsid w:val="00887562"/>
    <w:rsid w:val="008924CE"/>
    <w:rsid w:val="008A3F20"/>
    <w:rsid w:val="008B5288"/>
    <w:rsid w:val="008B5E24"/>
    <w:rsid w:val="008B714B"/>
    <w:rsid w:val="008D075B"/>
    <w:rsid w:val="008D6853"/>
    <w:rsid w:val="008E2157"/>
    <w:rsid w:val="008F1F39"/>
    <w:rsid w:val="008F4BBD"/>
    <w:rsid w:val="008F74B4"/>
    <w:rsid w:val="009029F7"/>
    <w:rsid w:val="009050D7"/>
    <w:rsid w:val="00921A05"/>
    <w:rsid w:val="00953FD2"/>
    <w:rsid w:val="009602BD"/>
    <w:rsid w:val="00960B21"/>
    <w:rsid w:val="00965E47"/>
    <w:rsid w:val="009A68E6"/>
    <w:rsid w:val="009B4E23"/>
    <w:rsid w:val="009C0E3F"/>
    <w:rsid w:val="009D1C1A"/>
    <w:rsid w:val="009D7838"/>
    <w:rsid w:val="009E143B"/>
    <w:rsid w:val="009E2797"/>
    <w:rsid w:val="009E7D8E"/>
    <w:rsid w:val="009F659D"/>
    <w:rsid w:val="00A00A21"/>
    <w:rsid w:val="00A02B8A"/>
    <w:rsid w:val="00A036EF"/>
    <w:rsid w:val="00A05C01"/>
    <w:rsid w:val="00A160C0"/>
    <w:rsid w:val="00A3042A"/>
    <w:rsid w:val="00A31E08"/>
    <w:rsid w:val="00A37DBF"/>
    <w:rsid w:val="00A50D9A"/>
    <w:rsid w:val="00A612CE"/>
    <w:rsid w:val="00A669B3"/>
    <w:rsid w:val="00A74CA6"/>
    <w:rsid w:val="00A9152A"/>
    <w:rsid w:val="00A94F6D"/>
    <w:rsid w:val="00AB00A6"/>
    <w:rsid w:val="00AB415E"/>
    <w:rsid w:val="00AB61E2"/>
    <w:rsid w:val="00AB7318"/>
    <w:rsid w:val="00AD106B"/>
    <w:rsid w:val="00AD29A5"/>
    <w:rsid w:val="00AD2C39"/>
    <w:rsid w:val="00AD4821"/>
    <w:rsid w:val="00AD5173"/>
    <w:rsid w:val="00AE3063"/>
    <w:rsid w:val="00AE7037"/>
    <w:rsid w:val="00B04F90"/>
    <w:rsid w:val="00B1271C"/>
    <w:rsid w:val="00B33C8F"/>
    <w:rsid w:val="00B56476"/>
    <w:rsid w:val="00B604D0"/>
    <w:rsid w:val="00B84186"/>
    <w:rsid w:val="00BA39AA"/>
    <w:rsid w:val="00BB4FF2"/>
    <w:rsid w:val="00C161BC"/>
    <w:rsid w:val="00C237D6"/>
    <w:rsid w:val="00C375F9"/>
    <w:rsid w:val="00C42322"/>
    <w:rsid w:val="00C504F9"/>
    <w:rsid w:val="00C532C9"/>
    <w:rsid w:val="00C54891"/>
    <w:rsid w:val="00C67584"/>
    <w:rsid w:val="00C76682"/>
    <w:rsid w:val="00C82F58"/>
    <w:rsid w:val="00C86BF8"/>
    <w:rsid w:val="00C874E3"/>
    <w:rsid w:val="00C87E04"/>
    <w:rsid w:val="00CB381E"/>
    <w:rsid w:val="00CC2A40"/>
    <w:rsid w:val="00CD0393"/>
    <w:rsid w:val="00CE05DA"/>
    <w:rsid w:val="00D044CA"/>
    <w:rsid w:val="00D11B23"/>
    <w:rsid w:val="00D16FDD"/>
    <w:rsid w:val="00D238D8"/>
    <w:rsid w:val="00D25CEE"/>
    <w:rsid w:val="00D331E0"/>
    <w:rsid w:val="00D343E3"/>
    <w:rsid w:val="00D607A1"/>
    <w:rsid w:val="00D70857"/>
    <w:rsid w:val="00DE2CE1"/>
    <w:rsid w:val="00E03B8B"/>
    <w:rsid w:val="00E05767"/>
    <w:rsid w:val="00E14817"/>
    <w:rsid w:val="00E17F59"/>
    <w:rsid w:val="00E35C30"/>
    <w:rsid w:val="00E42171"/>
    <w:rsid w:val="00E768FD"/>
    <w:rsid w:val="00E81BDB"/>
    <w:rsid w:val="00EA19CD"/>
    <w:rsid w:val="00EA1B0A"/>
    <w:rsid w:val="00EB7495"/>
    <w:rsid w:val="00EC1D81"/>
    <w:rsid w:val="00EC2703"/>
    <w:rsid w:val="00EC46A1"/>
    <w:rsid w:val="00ED36F2"/>
    <w:rsid w:val="00ED5E4B"/>
    <w:rsid w:val="00ED6EAB"/>
    <w:rsid w:val="00ED7C88"/>
    <w:rsid w:val="00EF1109"/>
    <w:rsid w:val="00EF2664"/>
    <w:rsid w:val="00EF2AE5"/>
    <w:rsid w:val="00F13B36"/>
    <w:rsid w:val="00F1414F"/>
    <w:rsid w:val="00F80E24"/>
    <w:rsid w:val="00F8571F"/>
    <w:rsid w:val="00F9448B"/>
    <w:rsid w:val="00F96E3A"/>
    <w:rsid w:val="00F9763B"/>
    <w:rsid w:val="00FA10BB"/>
    <w:rsid w:val="00FB16DC"/>
    <w:rsid w:val="00FC24E1"/>
    <w:rsid w:val="00FE4D9F"/>
    <w:rsid w:val="00FF5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75F16"/>
  <w15:docId w15:val="{AD994782-C30B-4D8D-803B-843D1D61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682"/>
    <w:rPr>
      <w:rFonts w:cs="Cambr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57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04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04D0"/>
    <w:rPr>
      <w:color w:val="605E5C"/>
      <w:shd w:val="clear" w:color="auto" w:fill="E1DFDD"/>
    </w:rPr>
  </w:style>
  <w:style w:type="paragraph" w:styleId="BlockText">
    <w:name w:val="Block Text"/>
    <w:basedOn w:val="Normal"/>
    <w:uiPriority w:val="99"/>
    <w:unhideWhenUsed/>
    <w:rsid w:val="007B2B74"/>
    <w:pPr>
      <w:ind w:left="720" w:right="-720" w:hanging="460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and Agenda of the Meeting of the</vt:lpstr>
    </vt:vector>
  </TitlesOfParts>
  <Company>Alchesay High School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and Agenda of the Meeting of the</dc:title>
  <dc:subject/>
  <dc:creator>Sheryl Eaton</dc:creator>
  <cp:keywords/>
  <dc:description/>
  <cp:lastModifiedBy>Jan D'Urso</cp:lastModifiedBy>
  <cp:revision>18</cp:revision>
  <cp:lastPrinted>2025-08-09T18:31:00Z</cp:lastPrinted>
  <dcterms:created xsi:type="dcterms:W3CDTF">2025-08-09T19:01:00Z</dcterms:created>
  <dcterms:modified xsi:type="dcterms:W3CDTF">2025-08-09T19:16:00Z</dcterms:modified>
</cp:coreProperties>
</file>